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pStyle w:val="2"/>
        <w:spacing w:line="500" w:lineRule="exact"/>
        <w:ind w:firstLine="0" w:firstLineChars="0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  <w:t>内分泌代谢性疾病防控分会第八次学术会议</w:t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四川省预防医学会会议系统使用说明</w:t>
      </w:r>
    </w:p>
    <w:p>
      <w:pPr>
        <w:jc w:val="center"/>
      </w:pPr>
      <w:r>
        <w:drawing>
          <wp:inline distT="0" distB="0" distL="114300" distR="114300">
            <wp:extent cx="2211070" cy="2211070"/>
            <wp:effectExtent l="0" t="0" r="190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11070" cy="221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报名小程序码</w:t>
      </w:r>
    </w:p>
    <w:p>
      <w:pPr>
        <w:jc w:val="center"/>
        <w:rPr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60" w:lineRule="exact"/>
        <w:ind w:firstLineChars="0"/>
        <w:textAlignment w:val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微信扫描（识别）上方小程序码进入“</w:t>
      </w:r>
      <w:r>
        <w:rPr>
          <w:rFonts w:ascii="仿宋_GB2312" w:hAnsi="仿宋_GB2312" w:eastAsia="仿宋_GB2312" w:cs="仿宋_GB2312"/>
          <w:b/>
          <w:bCs/>
          <w:sz w:val="24"/>
          <w:szCs w:val="24"/>
        </w:rPr>
        <w:t>内分泌代谢性疾病防控分会第八次学术会议</w:t>
      </w:r>
      <w:r>
        <w:rPr>
          <w:rFonts w:ascii="仿宋_GB2312" w:hAnsi="仿宋_GB2312" w:eastAsia="仿宋_GB2312" w:cs="仿宋_GB2312"/>
          <w:sz w:val="24"/>
          <w:szCs w:val="24"/>
        </w:rPr>
        <w:t>”，会议详情页面。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60" w:lineRule="exact"/>
        <w:ind w:firstLineChars="0"/>
        <w:textAlignment w:val="auto"/>
        <w:rPr>
          <w:rFonts w:hint="default" w:ascii="仿宋_GB2312" w:hAnsi="仿宋_GB2312" w:eastAsia="仿宋_GB2312" w:cs="仿宋_GB2312"/>
          <w:b/>
          <w:bCs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填写报名信息：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点击去报名：</w:t>
      </w:r>
      <w:r>
        <w:rPr>
          <w:rFonts w:hint="eastAsia" w:ascii="仿宋_GB2312" w:hAnsi="仿宋_GB2312" w:eastAsia="仿宋_GB2312" w:cs="仿宋_GB2312"/>
          <w:sz w:val="24"/>
          <w:szCs w:val="24"/>
        </w:rPr>
        <w:t>进入会议详情页面后，下拉至页面底部，点击“去报名”；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点击“新增参会者”：</w:t>
      </w:r>
      <w:r>
        <w:rPr>
          <w:rFonts w:hint="eastAsia" w:ascii="仿宋_GB2312" w:hAnsi="仿宋_GB2312" w:eastAsia="仿宋_GB2312" w:cs="仿宋_GB2312"/>
          <w:sz w:val="24"/>
          <w:szCs w:val="24"/>
        </w:rPr>
        <w:t>参会代表点击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“参会代表通道”</w:t>
      </w:r>
      <w:r>
        <w:rPr>
          <w:rFonts w:hint="eastAsia" w:ascii="仿宋_GB2312" w:hAnsi="仿宋_GB2312" w:eastAsia="仿宋_GB2312" w:cs="仿宋_GB2312"/>
          <w:sz w:val="24"/>
          <w:szCs w:val="24"/>
        </w:rPr>
        <w:t>填写个人报名相关信息；核对填写信息无误后，选择“提交”；如需帮多人报名继续点击新增参会者添加信息。、、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本次会议免收注册费，无需点击去缴费。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60" w:lineRule="exact"/>
        <w:ind w:firstLineChars="0"/>
        <w:textAlignment w:val="auto"/>
        <w:rPr>
          <w:rFonts w:hint="default"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II类学分领取方式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ind w:left="720" w:firstLine="0" w:firstLineChars="0"/>
        <w:textAlignment w:val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1、按规定完成报名并参加会议的参会者，学分获取资格审核将于会议结束后15个工作日内完成，审核成功后将以短信形式进行通知。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</w:rPr>
        <w:t>、获得学分后，微信内搜索 “四川省预防医学会”小程序，进入“个人中心-二类学分证书”中下载电子学分证书。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53615"/>
    <w:multiLevelType w:val="multilevel"/>
    <w:tmpl w:val="1EB53615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b w:val="0"/>
        <w:bCs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3E724A9"/>
    <w:multiLevelType w:val="multilevel"/>
    <w:tmpl w:val="73E724A9"/>
    <w:lvl w:ilvl="0" w:tentative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6E1726"/>
    <w:rsid w:val="546E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00" w:lineRule="atLeast"/>
      <w:ind w:firstLine="480" w:firstLineChars="200"/>
    </w:pPr>
    <w:rPr>
      <w:rFonts w:hint="eastAsia" w:ascii="华文中宋" w:hAnsi="华文中宋" w:eastAsia="华文中宋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2022-04-08T02:27:00Z</dcterms:created>
  <dc:creator>陈琦慧</dc:creator>
  <cp:lastModifiedBy>陈琦慧</cp:lastModifiedBy>
  <dcterms:modified xsi:type="dcterms:W3CDTF">2022-04-08T02:28:20Z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